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05D0F" w14:textId="77777777" w:rsidR="003131F1" w:rsidRPr="00837A09" w:rsidRDefault="003131F1" w:rsidP="003131F1">
      <w:pPr>
        <w:contextualSpacing/>
        <w:rPr>
          <w:rFonts w:ascii="Microsoft New Tai Lue" w:hAnsi="Microsoft New Tai Lue" w:cs="Microsoft New Tai Lue"/>
          <w:color w:val="000000"/>
          <w:sz w:val="22"/>
          <w:szCs w:val="22"/>
        </w:rPr>
      </w:pPr>
      <w:r w:rsidRPr="00837A09">
        <w:rPr>
          <w:rFonts w:ascii="Microsoft New Tai Lue" w:hAnsi="Microsoft New Tai Lue" w:cs="Microsoft New Tai Lue"/>
          <w:color w:val="000000"/>
          <w:sz w:val="22"/>
          <w:szCs w:val="22"/>
        </w:rPr>
        <w:t xml:space="preserve">For the latest local information as well as digital resources, posters and flyers please visit: </w:t>
      </w:r>
      <w:hyperlink r:id="rId4" w:history="1">
        <w:r w:rsidRPr="00837A09">
          <w:rPr>
            <w:rStyle w:val="Hyperlink"/>
            <w:rFonts w:ascii="Microsoft New Tai Lue" w:hAnsi="Microsoft New Tai Lue" w:cs="Microsoft New Tai Lue"/>
            <w:sz w:val="22"/>
            <w:szCs w:val="22"/>
          </w:rPr>
          <w:t>https://www.somerset.gov.uk/coronavirus/</w:t>
        </w:r>
      </w:hyperlink>
    </w:p>
    <w:p w14:paraId="5D352837" w14:textId="77777777" w:rsidR="00191006" w:rsidRDefault="00191006"/>
    <w:sectPr w:rsidR="001910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F1"/>
    <w:rsid w:val="00191006"/>
    <w:rsid w:val="0031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B811"/>
  <w15:chartTrackingRefBased/>
  <w15:docId w15:val="{B59AB246-335E-42A7-AC9C-7519E57B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1F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1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omerset.gov.uk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Harris</dc:creator>
  <cp:keywords/>
  <dc:description/>
  <cp:lastModifiedBy>Caroline Harris</cp:lastModifiedBy>
  <cp:revision>1</cp:revision>
  <dcterms:created xsi:type="dcterms:W3CDTF">2021-02-18T10:18:00Z</dcterms:created>
  <dcterms:modified xsi:type="dcterms:W3CDTF">2021-02-18T10:18:00Z</dcterms:modified>
</cp:coreProperties>
</file>